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7B" w:rsidRDefault="0000427B" w:rsidP="00D867AC">
      <w:pPr>
        <w:jc w:val="center"/>
        <w:rPr>
          <w:sz w:val="28"/>
          <w:szCs w:val="28"/>
        </w:rPr>
      </w:pPr>
      <w:r w:rsidRPr="0000427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-194310</wp:posOffset>
            </wp:positionV>
            <wp:extent cx="2127250" cy="425450"/>
            <wp:effectExtent l="0" t="0" r="6350" b="0"/>
            <wp:wrapNone/>
            <wp:docPr id="2" name="Immagine 2" descr="C:\Users\Sara\Desktop\logo-eventi-ruminan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\Desktop\logo-eventi-ruminant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27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-518795</wp:posOffset>
            </wp:positionV>
            <wp:extent cx="981075" cy="912944"/>
            <wp:effectExtent l="0" t="0" r="0" b="1905"/>
            <wp:wrapNone/>
            <wp:docPr id="1" name="Immagine 1" descr="C:\Users\Sara\Desktop\400dpi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Desktop\400dpiLogoCropp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27B" w:rsidRDefault="0000427B" w:rsidP="00D867AC">
      <w:pPr>
        <w:jc w:val="center"/>
        <w:rPr>
          <w:sz w:val="28"/>
          <w:szCs w:val="28"/>
        </w:rPr>
      </w:pPr>
    </w:p>
    <w:p w:rsidR="002C3B96" w:rsidRPr="0003392A" w:rsidRDefault="00D867AC" w:rsidP="00D867AC">
      <w:pPr>
        <w:jc w:val="center"/>
        <w:rPr>
          <w:rFonts w:cstheme="minorHAnsi"/>
          <w:b/>
          <w:sz w:val="28"/>
          <w:szCs w:val="28"/>
        </w:rPr>
      </w:pPr>
      <w:r w:rsidRPr="0003392A">
        <w:rPr>
          <w:rFonts w:cstheme="minorHAnsi"/>
          <w:b/>
          <w:sz w:val="28"/>
          <w:szCs w:val="28"/>
        </w:rPr>
        <w:t>SCHEDA D’ISCRIZIONE “ANALYTICA 2018”</w:t>
      </w:r>
    </w:p>
    <w:p w:rsidR="00D867AC" w:rsidRPr="0003392A" w:rsidRDefault="00D867AC" w:rsidP="00D867AC">
      <w:pPr>
        <w:jc w:val="center"/>
        <w:rPr>
          <w:rFonts w:cstheme="minorHAnsi"/>
          <w:sz w:val="28"/>
          <w:szCs w:val="28"/>
        </w:rPr>
      </w:pPr>
      <w:r w:rsidRPr="0003392A">
        <w:rPr>
          <w:rFonts w:cstheme="minorHAnsi"/>
          <w:b/>
          <w:sz w:val="28"/>
          <w:szCs w:val="28"/>
        </w:rPr>
        <w:t>14-15 marzo 2018, Roma</w:t>
      </w:r>
    </w:p>
    <w:p w:rsidR="00D867AC" w:rsidRPr="00A07393" w:rsidRDefault="00D867AC" w:rsidP="00D867AC">
      <w:pPr>
        <w:jc w:val="center"/>
        <w:rPr>
          <w:rFonts w:cstheme="minorHAnsi"/>
          <w:sz w:val="24"/>
          <w:szCs w:val="24"/>
        </w:rPr>
      </w:pP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Cognome...................................……………...............Nome.........................................................</w:t>
      </w:r>
    </w:p>
    <w:p w:rsidR="005D65B2" w:rsidRDefault="005D65B2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D65B2" w:rsidP="005D65B2">
      <w:pPr>
        <w:spacing w:after="0"/>
        <w:rPr>
          <w:rFonts w:cstheme="minorHAnsi"/>
          <w:sz w:val="24"/>
          <w:szCs w:val="24"/>
        </w:rPr>
      </w:pP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Indirizzo.........................................................…………….............................................................</w:t>
      </w:r>
    </w:p>
    <w:p w:rsidR="005D65B2" w:rsidRDefault="005D65B2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D65B2" w:rsidP="005D65B2">
      <w:pPr>
        <w:spacing w:after="0"/>
        <w:rPr>
          <w:rFonts w:cstheme="minorHAnsi"/>
          <w:sz w:val="24"/>
          <w:szCs w:val="24"/>
        </w:rPr>
      </w:pP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CAP...................................Città.............……………...............................................Prov...............</w:t>
      </w:r>
    </w:p>
    <w:p w:rsidR="005D65B2" w:rsidRPr="00A07393" w:rsidRDefault="005D65B2" w:rsidP="005D65B2">
      <w:pPr>
        <w:spacing w:after="0"/>
        <w:rPr>
          <w:rFonts w:cstheme="minorHAnsi"/>
          <w:sz w:val="24"/>
          <w:szCs w:val="24"/>
        </w:rPr>
      </w:pP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Tel.......................... Fax....................    e-mail …………………...................…….......................</w:t>
      </w:r>
      <w:r w:rsidR="00DF6AF8">
        <w:rPr>
          <w:rFonts w:cstheme="minorHAnsi"/>
          <w:sz w:val="24"/>
          <w:szCs w:val="24"/>
        </w:rPr>
        <w:t>......</w:t>
      </w:r>
    </w:p>
    <w:p w:rsidR="00D867AC" w:rsidRDefault="00D867AC" w:rsidP="005D65B2">
      <w:pPr>
        <w:spacing w:after="0"/>
        <w:rPr>
          <w:rFonts w:cstheme="minorHAnsi"/>
          <w:sz w:val="24"/>
          <w:szCs w:val="24"/>
        </w:rPr>
      </w:pPr>
    </w:p>
    <w:p w:rsidR="005D65B2" w:rsidRPr="00A07393" w:rsidRDefault="005D65B2" w:rsidP="005D65B2">
      <w:pPr>
        <w:spacing w:after="0"/>
        <w:rPr>
          <w:rFonts w:cstheme="minorHAnsi"/>
          <w:sz w:val="24"/>
          <w:szCs w:val="24"/>
        </w:rPr>
      </w:pPr>
    </w:p>
    <w:p w:rsidR="00D867AC" w:rsidRPr="00A07393" w:rsidRDefault="00D867AC" w:rsidP="005D65B2">
      <w:pPr>
        <w:spacing w:after="0"/>
        <w:rPr>
          <w:rFonts w:cstheme="minorHAnsi"/>
          <w:sz w:val="24"/>
          <w:szCs w:val="24"/>
        </w:rPr>
      </w:pPr>
      <w:r w:rsidRPr="00A07393">
        <w:rPr>
          <w:rFonts w:cstheme="minorHAnsi"/>
          <w:sz w:val="24"/>
          <w:szCs w:val="24"/>
        </w:rPr>
        <w:t>Ente di appartenenza..............................................……………...................................................</w:t>
      </w:r>
    </w:p>
    <w:p w:rsidR="00D867AC" w:rsidRDefault="00D867AC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</w:p>
    <w:p w:rsidR="00DF6AF8" w:rsidRPr="00A07393" w:rsidRDefault="00DF6AF8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Dati per la fatturazione………………………………………………………………………………………………………..</w:t>
      </w:r>
    </w:p>
    <w:p w:rsidR="001B3D1D" w:rsidRPr="001B3D1D" w:rsidRDefault="00D867AC" w:rsidP="00D867AC">
      <w:pPr>
        <w:jc w:val="both"/>
        <w:rPr>
          <w:rStyle w:val="Strong"/>
          <w:rFonts w:cstheme="minorHAnsi"/>
          <w:sz w:val="24"/>
          <w:szCs w:val="24"/>
        </w:rPr>
      </w:pPr>
      <w:bookmarkStart w:id="0" w:name="_GoBack"/>
      <w:r w:rsidRPr="001B3D1D">
        <w:rPr>
          <w:rStyle w:val="Strong"/>
          <w:rFonts w:cstheme="minorHAnsi"/>
          <w:sz w:val="24"/>
          <w:szCs w:val="24"/>
        </w:rPr>
        <w:t>Partecip</w:t>
      </w:r>
      <w:r w:rsidR="00587CAF" w:rsidRPr="001B3D1D">
        <w:rPr>
          <w:rStyle w:val="Strong"/>
          <w:rFonts w:cstheme="minorHAnsi"/>
          <w:sz w:val="24"/>
          <w:szCs w:val="24"/>
        </w:rPr>
        <w:t>azione a</w:t>
      </w:r>
      <w:r w:rsidRPr="001B3D1D">
        <w:rPr>
          <w:rStyle w:val="Strong"/>
          <w:rFonts w:cstheme="minorHAnsi"/>
          <w:sz w:val="24"/>
          <w:szCs w:val="24"/>
        </w:rPr>
        <w:t xml:space="preserve">: </w:t>
      </w:r>
      <w:r w:rsidRPr="001B3D1D">
        <w:rPr>
          <w:rStyle w:val="Strong"/>
          <w:rFonts w:cstheme="minorHAnsi"/>
          <w:sz w:val="24"/>
          <w:szCs w:val="24"/>
        </w:rPr>
        <w:tab/>
      </w:r>
      <w:bookmarkEnd w:id="0"/>
      <w:r w:rsidRPr="001B3D1D">
        <w:rPr>
          <w:rStyle w:val="Strong"/>
          <w:rFonts w:cstheme="minorHAnsi"/>
          <w:sz w:val="24"/>
          <w:szCs w:val="24"/>
        </w:rPr>
        <w:tab/>
      </w:r>
    </w:p>
    <w:p w:rsidR="005D65B2" w:rsidRPr="001B3D1D" w:rsidRDefault="00D867AC" w:rsidP="001B3D1D">
      <w:pPr>
        <w:pStyle w:val="ListParagraph"/>
        <w:numPr>
          <w:ilvl w:val="0"/>
          <w:numId w:val="1"/>
        </w:numPr>
        <w:jc w:val="both"/>
        <w:rPr>
          <w:rStyle w:val="Strong"/>
          <w:rFonts w:cstheme="minorHAnsi"/>
          <w:b w:val="0"/>
          <w:sz w:val="24"/>
          <w:szCs w:val="24"/>
        </w:rPr>
      </w:pPr>
      <w:r w:rsidRPr="001B3D1D">
        <w:rPr>
          <w:rStyle w:val="Strong"/>
          <w:rFonts w:cstheme="minorHAnsi"/>
          <w:b w:val="0"/>
          <w:sz w:val="24"/>
          <w:szCs w:val="24"/>
        </w:rPr>
        <w:t>Convegno</w:t>
      </w:r>
      <w:r w:rsidR="001E118C" w:rsidRPr="001B3D1D">
        <w:rPr>
          <w:rStyle w:val="Strong"/>
          <w:rFonts w:cstheme="minorHAnsi"/>
          <w:b w:val="0"/>
          <w:sz w:val="24"/>
          <w:szCs w:val="24"/>
        </w:rPr>
        <w:t xml:space="preserve"> </w:t>
      </w:r>
      <w:r w:rsidR="005D65B2" w:rsidRPr="001B3D1D">
        <w:rPr>
          <w:rStyle w:val="Strong"/>
          <w:rFonts w:cstheme="minorHAnsi"/>
          <w:b w:val="0"/>
          <w:sz w:val="24"/>
          <w:szCs w:val="24"/>
        </w:rPr>
        <w:t xml:space="preserve">   </w:t>
      </w:r>
      <w:r w:rsidR="001B3D1D" w:rsidRPr="001B3D1D">
        <w:rPr>
          <w:rStyle w:val="Strong"/>
          <w:rFonts w:cstheme="minorHAnsi"/>
          <w:b w:val="0"/>
          <w:sz w:val="24"/>
          <w:szCs w:val="24"/>
        </w:rPr>
        <w:t>150 €</w:t>
      </w:r>
      <w:r w:rsidR="005D65B2" w:rsidRPr="001B3D1D">
        <w:rPr>
          <w:rStyle w:val="Strong"/>
          <w:rFonts w:cstheme="minorHAnsi"/>
          <w:b w:val="0"/>
          <w:sz w:val="24"/>
          <w:szCs w:val="24"/>
        </w:rPr>
        <w:t xml:space="preserve">                                                         </w:t>
      </w:r>
      <w:r w:rsidR="0039487A" w:rsidRPr="001B3D1D">
        <w:rPr>
          <w:rStyle w:val="Strong"/>
          <w:rFonts w:cstheme="minorHAnsi"/>
          <w:b w:val="0"/>
          <w:sz w:val="24"/>
          <w:szCs w:val="24"/>
        </w:rPr>
        <w:t xml:space="preserve">      </w:t>
      </w:r>
      <w:r w:rsidRPr="00A07393">
        <w:sym w:font="Wingdings" w:char="F06F"/>
      </w:r>
      <w:r w:rsidRPr="001B3D1D">
        <w:rPr>
          <w:rStyle w:val="Strong"/>
          <w:rFonts w:cstheme="minorHAnsi"/>
          <w:b w:val="0"/>
          <w:sz w:val="24"/>
          <w:szCs w:val="24"/>
        </w:rPr>
        <w:tab/>
      </w:r>
    </w:p>
    <w:p w:rsidR="001B3D1D" w:rsidRPr="001B3D1D" w:rsidRDefault="001B3D1D" w:rsidP="001B3D1D">
      <w:pPr>
        <w:pStyle w:val="ListParagraph"/>
        <w:numPr>
          <w:ilvl w:val="0"/>
          <w:numId w:val="1"/>
        </w:numPr>
        <w:jc w:val="both"/>
        <w:rPr>
          <w:rStyle w:val="Strong"/>
          <w:rFonts w:cstheme="minorHAnsi"/>
          <w:b w:val="0"/>
          <w:sz w:val="24"/>
          <w:szCs w:val="24"/>
        </w:rPr>
      </w:pPr>
      <w:r w:rsidRPr="001B3D1D">
        <w:rPr>
          <w:rStyle w:val="Strong"/>
          <w:rFonts w:cstheme="minorHAnsi"/>
          <w:b w:val="0"/>
          <w:sz w:val="24"/>
          <w:szCs w:val="24"/>
        </w:rPr>
        <w:t xml:space="preserve">Relatore-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Convegno </w:t>
      </w:r>
      <w:r w:rsidRPr="001B3D1D">
        <w:rPr>
          <w:rStyle w:val="Strong"/>
          <w:rFonts w:cstheme="minorHAnsi"/>
          <w:b w:val="0"/>
          <w:sz w:val="24"/>
          <w:szCs w:val="24"/>
        </w:rPr>
        <w:t>dall’organizzazione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                    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A07393">
        <w:sym w:font="Wingdings" w:char="F06F"/>
      </w:r>
      <w:r w:rsidRPr="001B3D1D">
        <w:rPr>
          <w:rStyle w:val="Strong"/>
          <w:rFonts w:cstheme="minorHAnsi"/>
          <w:b w:val="0"/>
          <w:sz w:val="24"/>
          <w:szCs w:val="24"/>
        </w:rPr>
        <w:tab/>
      </w:r>
    </w:p>
    <w:p w:rsidR="001B3D1D" w:rsidRPr="001B3D1D" w:rsidRDefault="00D867AC" w:rsidP="001B3D1D">
      <w:pPr>
        <w:pStyle w:val="ListParagraph"/>
        <w:numPr>
          <w:ilvl w:val="0"/>
          <w:numId w:val="1"/>
        </w:numPr>
        <w:jc w:val="both"/>
        <w:rPr>
          <w:rStyle w:val="Strong"/>
          <w:rFonts w:cstheme="minorHAnsi"/>
          <w:b w:val="0"/>
          <w:sz w:val="24"/>
          <w:szCs w:val="24"/>
        </w:rPr>
      </w:pPr>
      <w:r w:rsidRPr="001B3D1D">
        <w:rPr>
          <w:rStyle w:val="Strong"/>
          <w:rFonts w:cstheme="minorHAnsi"/>
          <w:b w:val="0"/>
          <w:sz w:val="24"/>
          <w:szCs w:val="24"/>
        </w:rPr>
        <w:t>Visita al “Castello di Torreinpietra”</w:t>
      </w:r>
      <w:r w:rsidR="005D65B2" w:rsidRPr="001B3D1D">
        <w:rPr>
          <w:rStyle w:val="Strong"/>
          <w:rFonts w:cstheme="minorHAnsi"/>
          <w:b w:val="0"/>
          <w:sz w:val="24"/>
          <w:szCs w:val="24"/>
        </w:rPr>
        <w:t>e “cena”</w:t>
      </w:r>
      <w:r w:rsidR="001B3D1D" w:rsidRPr="001B3D1D">
        <w:rPr>
          <w:rStyle w:val="Strong"/>
          <w:rFonts w:cstheme="minorHAnsi"/>
          <w:b w:val="0"/>
          <w:sz w:val="24"/>
          <w:szCs w:val="24"/>
        </w:rPr>
        <w:t xml:space="preserve"> 50,00 €</w:t>
      </w:r>
      <w:r w:rsidR="005D65B2" w:rsidRPr="001B3D1D">
        <w:rPr>
          <w:rStyle w:val="Strong"/>
          <w:rFonts w:cstheme="minorHAnsi"/>
          <w:b w:val="0"/>
          <w:sz w:val="24"/>
          <w:szCs w:val="24"/>
        </w:rPr>
        <w:t xml:space="preserve">     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A07393">
        <w:sym w:font="Wingdings" w:char="F06F"/>
      </w:r>
      <w:r w:rsidRPr="001B3D1D">
        <w:rPr>
          <w:rStyle w:val="Strong"/>
          <w:rFonts w:cstheme="minorHAnsi"/>
          <w:b w:val="0"/>
          <w:sz w:val="24"/>
          <w:szCs w:val="24"/>
        </w:rPr>
        <w:tab/>
      </w:r>
      <w:r w:rsidRPr="001B3D1D">
        <w:rPr>
          <w:rStyle w:val="Strong"/>
          <w:rFonts w:cstheme="minorHAnsi"/>
          <w:b w:val="0"/>
          <w:sz w:val="24"/>
          <w:szCs w:val="24"/>
        </w:rPr>
        <w:tab/>
        <w:t xml:space="preserve">   </w:t>
      </w:r>
    </w:p>
    <w:p w:rsidR="001B3D1D" w:rsidRDefault="001B3D1D" w:rsidP="001B3D1D">
      <w:pPr>
        <w:pStyle w:val="ListParagraph"/>
        <w:numPr>
          <w:ilvl w:val="0"/>
          <w:numId w:val="1"/>
        </w:numPr>
        <w:jc w:val="both"/>
        <w:rPr>
          <w:rStyle w:val="Strong"/>
          <w:rFonts w:cstheme="minorHAnsi"/>
          <w:b w:val="0"/>
          <w:sz w:val="24"/>
          <w:szCs w:val="24"/>
        </w:rPr>
      </w:pPr>
      <w:r w:rsidRPr="001B3D1D">
        <w:rPr>
          <w:rStyle w:val="Strong"/>
          <w:rFonts w:cstheme="minorHAnsi"/>
          <w:b w:val="0"/>
          <w:sz w:val="24"/>
          <w:szCs w:val="24"/>
        </w:rPr>
        <w:t xml:space="preserve">Relatore - </w:t>
      </w:r>
      <w:r w:rsidRPr="001B3D1D">
        <w:rPr>
          <w:rStyle w:val="Strong"/>
          <w:rFonts w:cstheme="minorHAnsi"/>
          <w:b w:val="0"/>
          <w:sz w:val="24"/>
          <w:szCs w:val="24"/>
        </w:rPr>
        <w:t>Visita al “Castello di Torreinpietra”e</w:t>
      </w:r>
    </w:p>
    <w:p w:rsidR="00D867AC" w:rsidRPr="001B3D1D" w:rsidRDefault="001B3D1D" w:rsidP="001B3D1D">
      <w:pPr>
        <w:jc w:val="both"/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 xml:space="preserve">          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“cena” </w:t>
      </w:r>
      <w:r w:rsidRPr="001B3D1D">
        <w:rPr>
          <w:rStyle w:val="Strong"/>
          <w:rFonts w:cstheme="minorHAnsi"/>
          <w:b w:val="0"/>
          <w:sz w:val="24"/>
          <w:szCs w:val="24"/>
        </w:rPr>
        <w:t>offerto   dall’organizzazione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 </w:t>
      </w:r>
      <w:r w:rsidRPr="001B3D1D">
        <w:rPr>
          <w:rStyle w:val="Strong"/>
          <w:rFonts w:cstheme="minorHAnsi"/>
          <w:b w:val="0"/>
          <w:sz w:val="24"/>
          <w:szCs w:val="24"/>
        </w:rPr>
        <w:tab/>
      </w:r>
      <w:r w:rsidRPr="001B3D1D">
        <w:rPr>
          <w:rStyle w:val="Strong"/>
          <w:rFonts w:cstheme="minorHAnsi"/>
          <w:b w:val="0"/>
          <w:sz w:val="24"/>
          <w:szCs w:val="24"/>
        </w:rPr>
        <w:tab/>
      </w:r>
      <w:r>
        <w:rPr>
          <w:rStyle w:val="Strong"/>
          <w:rFonts w:cstheme="minorHAnsi"/>
          <w:b w:val="0"/>
          <w:sz w:val="24"/>
          <w:szCs w:val="24"/>
        </w:rPr>
        <w:t xml:space="preserve">         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       </w:t>
      </w:r>
      <w:r w:rsidRPr="001B3D1D">
        <w:rPr>
          <w:rStyle w:val="Strong"/>
          <w:rFonts w:cstheme="minorHAnsi"/>
          <w:b w:val="0"/>
          <w:sz w:val="24"/>
          <w:szCs w:val="24"/>
        </w:rPr>
        <w:t xml:space="preserve"> </w:t>
      </w:r>
      <w:r w:rsidRPr="00A07393">
        <w:sym w:font="Wingdings" w:char="F06F"/>
      </w:r>
      <w:r w:rsidR="00D867AC" w:rsidRPr="001B3D1D">
        <w:rPr>
          <w:rStyle w:val="Strong"/>
          <w:rFonts w:cstheme="minorHAnsi"/>
          <w:b w:val="0"/>
          <w:sz w:val="24"/>
          <w:szCs w:val="24"/>
        </w:rPr>
        <w:t xml:space="preserve">                </w:t>
      </w:r>
    </w:p>
    <w:p w:rsidR="005D65B2" w:rsidRPr="00A07393" w:rsidRDefault="005D65B2" w:rsidP="00D867AC">
      <w:pPr>
        <w:jc w:val="both"/>
        <w:rPr>
          <w:rFonts w:cstheme="minorHAnsi"/>
          <w:sz w:val="24"/>
          <w:szCs w:val="24"/>
        </w:rPr>
      </w:pPr>
    </w:p>
    <w:p w:rsidR="00D867AC" w:rsidRPr="00A07393" w:rsidRDefault="00D867AC" w:rsidP="00D867AC">
      <w:pPr>
        <w:jc w:val="both"/>
        <w:rPr>
          <w:rStyle w:val="Strong"/>
          <w:rFonts w:cstheme="minorHAnsi"/>
          <w:b w:val="0"/>
          <w:sz w:val="24"/>
          <w:szCs w:val="24"/>
        </w:rPr>
      </w:pPr>
      <w:r w:rsidRPr="00A07393">
        <w:rPr>
          <w:rStyle w:val="Strong"/>
          <w:rFonts w:cstheme="minorHAnsi"/>
          <w:b w:val="0"/>
          <w:sz w:val="24"/>
          <w:szCs w:val="24"/>
        </w:rPr>
        <w:t>Data___________________</w:t>
      </w:r>
      <w:r w:rsidRPr="00A07393">
        <w:rPr>
          <w:rStyle w:val="Strong"/>
          <w:rFonts w:cstheme="minorHAnsi"/>
          <w:b w:val="0"/>
          <w:sz w:val="24"/>
          <w:szCs w:val="24"/>
        </w:rPr>
        <w:tab/>
        <w:t xml:space="preserve">                           </w:t>
      </w:r>
      <w:r w:rsidRPr="00A07393">
        <w:rPr>
          <w:rStyle w:val="Strong"/>
          <w:rFonts w:cstheme="minorHAnsi"/>
          <w:b w:val="0"/>
          <w:sz w:val="24"/>
          <w:szCs w:val="24"/>
        </w:rPr>
        <w:tab/>
      </w:r>
      <w:r w:rsidRPr="00A07393">
        <w:rPr>
          <w:rStyle w:val="Strong"/>
          <w:rFonts w:cstheme="minorHAnsi"/>
          <w:b w:val="0"/>
          <w:sz w:val="24"/>
          <w:szCs w:val="24"/>
        </w:rPr>
        <w:tab/>
        <w:t>Firma_______________________</w:t>
      </w:r>
    </w:p>
    <w:p w:rsidR="00D867AC" w:rsidRPr="00A07393" w:rsidRDefault="00D867AC" w:rsidP="001E118C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A07393">
        <w:rPr>
          <w:rStyle w:val="Strong"/>
          <w:rFonts w:cstheme="minorHAnsi"/>
          <w:b w:val="0"/>
          <w:sz w:val="24"/>
          <w:szCs w:val="24"/>
        </w:rPr>
        <w:t xml:space="preserve">Il modulo, compilato e firmato, va inviato </w:t>
      </w:r>
      <w:r w:rsidRPr="00A07393">
        <w:rPr>
          <w:rFonts w:cstheme="minorHAnsi"/>
          <w:b/>
          <w:bCs/>
          <w:sz w:val="24"/>
          <w:szCs w:val="24"/>
        </w:rPr>
        <w:t>entro il 15 febbraio</w:t>
      </w:r>
      <w:r w:rsidRPr="00A07393">
        <w:rPr>
          <w:rFonts w:cstheme="minorHAnsi"/>
          <w:bCs/>
          <w:sz w:val="24"/>
          <w:szCs w:val="24"/>
        </w:rPr>
        <w:t xml:space="preserve"> 201</w:t>
      </w:r>
      <w:r w:rsidR="004D70C5">
        <w:rPr>
          <w:rFonts w:cstheme="minorHAnsi"/>
          <w:bCs/>
          <w:sz w:val="24"/>
          <w:szCs w:val="24"/>
        </w:rPr>
        <w:t>8</w:t>
      </w:r>
      <w:r w:rsidRPr="00A07393">
        <w:rPr>
          <w:rFonts w:cstheme="minorHAnsi"/>
          <w:bCs/>
          <w:sz w:val="24"/>
          <w:szCs w:val="24"/>
        </w:rPr>
        <w:t xml:space="preserve"> </w:t>
      </w:r>
      <w:r w:rsidRPr="00A07393">
        <w:rPr>
          <w:rStyle w:val="Strong"/>
          <w:rFonts w:cstheme="minorHAnsi"/>
          <w:b w:val="0"/>
          <w:sz w:val="24"/>
          <w:szCs w:val="24"/>
        </w:rPr>
        <w:t xml:space="preserve">per posta elettronica a </w:t>
      </w:r>
      <w:hyperlink r:id="rId8" w:history="1">
        <w:r w:rsidR="00776E99" w:rsidRPr="00A07393">
          <w:rPr>
            <w:rStyle w:val="Hyperlink"/>
            <w:rFonts w:cstheme="minorHAnsi"/>
            <w:b/>
            <w:bCs/>
            <w:sz w:val="24"/>
            <w:szCs w:val="24"/>
          </w:rPr>
          <w:t>info@ruminatia.it</w:t>
        </w:r>
      </w:hyperlink>
    </w:p>
    <w:p w:rsidR="00776E99" w:rsidRPr="00A07393" w:rsidRDefault="00776E99" w:rsidP="001E118C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A07393">
        <w:rPr>
          <w:rFonts w:cstheme="minorHAnsi"/>
          <w:b/>
          <w:bCs/>
          <w:sz w:val="24"/>
          <w:szCs w:val="24"/>
        </w:rPr>
        <w:t xml:space="preserve">E’ possibile effettuare il pagamento via Paypal </w:t>
      </w:r>
      <w:hyperlink r:id="rId9" w:history="1">
        <w:r w:rsidRPr="00A07393">
          <w:rPr>
            <w:rStyle w:val="Hyperlink"/>
            <w:rFonts w:cstheme="minorHAnsi"/>
            <w:b/>
            <w:bCs/>
            <w:sz w:val="24"/>
            <w:szCs w:val="24"/>
          </w:rPr>
          <w:t>www.ruminantia.it/paypal-ruminantia</w:t>
        </w:r>
      </w:hyperlink>
      <w:r w:rsidRPr="00A07393">
        <w:rPr>
          <w:rFonts w:cstheme="minorHAnsi"/>
          <w:b/>
          <w:bCs/>
          <w:sz w:val="24"/>
          <w:szCs w:val="24"/>
        </w:rPr>
        <w:t xml:space="preserve"> o tramite bonifico bancario</w:t>
      </w:r>
      <w:r w:rsidR="00A07393" w:rsidRPr="00A07393">
        <w:rPr>
          <w:rFonts w:cstheme="minorHAnsi"/>
          <w:b/>
          <w:bCs/>
          <w:sz w:val="24"/>
          <w:szCs w:val="24"/>
        </w:rPr>
        <w:t>,</w:t>
      </w:r>
      <w:r w:rsidRPr="00A07393">
        <w:rPr>
          <w:rFonts w:cstheme="minorHAnsi"/>
          <w:b/>
          <w:bCs/>
          <w:sz w:val="24"/>
          <w:szCs w:val="24"/>
        </w:rPr>
        <w:t xml:space="preserve"> indican</w:t>
      </w:r>
      <w:r w:rsidR="00A07393" w:rsidRPr="00A07393">
        <w:rPr>
          <w:rFonts w:cstheme="minorHAnsi"/>
          <w:b/>
          <w:bCs/>
          <w:sz w:val="24"/>
          <w:szCs w:val="24"/>
        </w:rPr>
        <w:t>do nella causale ANALYTICA 2018.</w:t>
      </w:r>
    </w:p>
    <w:p w:rsidR="00A07393" w:rsidRPr="00A07393" w:rsidRDefault="00A07393" w:rsidP="00A0739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0739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F.P.A. srl</w:t>
      </w:r>
    </w:p>
    <w:p w:rsidR="00A07393" w:rsidRPr="00A07393" w:rsidRDefault="00A07393" w:rsidP="00A0739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7393">
        <w:rPr>
          <w:rFonts w:eastAsia="Times New Roman" w:cstheme="minorHAnsi"/>
          <w:color w:val="222222"/>
          <w:sz w:val="24"/>
          <w:szCs w:val="24"/>
          <w:lang w:eastAsia="it-IT"/>
        </w:rPr>
        <w:t>Via Anguillarese 83</w:t>
      </w:r>
    </w:p>
    <w:p w:rsidR="00A07393" w:rsidRPr="00A07393" w:rsidRDefault="00A07393" w:rsidP="00A0739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7393">
        <w:rPr>
          <w:rFonts w:eastAsia="Times New Roman" w:cstheme="minorHAnsi"/>
          <w:color w:val="222222"/>
          <w:sz w:val="24"/>
          <w:szCs w:val="24"/>
          <w:lang w:eastAsia="it-IT"/>
        </w:rPr>
        <w:t>00061 Anguillara Sabazia (Roma)</w:t>
      </w:r>
    </w:p>
    <w:p w:rsidR="00A07393" w:rsidRPr="00A07393" w:rsidRDefault="00A07393" w:rsidP="00A0739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7393">
        <w:rPr>
          <w:rFonts w:eastAsia="Times New Roman" w:cstheme="minorHAnsi"/>
          <w:color w:val="222222"/>
          <w:sz w:val="24"/>
          <w:szCs w:val="24"/>
          <w:lang w:eastAsia="it-IT"/>
        </w:rPr>
        <w:t>PI 09711221003</w:t>
      </w:r>
      <w:r w:rsidR="00DF6AF8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  </w:t>
      </w:r>
      <w:r w:rsidRPr="00A07393">
        <w:rPr>
          <w:rFonts w:eastAsia="Times New Roman" w:cstheme="minorHAnsi"/>
          <w:color w:val="222222"/>
          <w:sz w:val="24"/>
          <w:szCs w:val="24"/>
          <w:lang w:eastAsia="it-IT"/>
        </w:rPr>
        <w:t>BNL-PARIBAS</w:t>
      </w:r>
    </w:p>
    <w:p w:rsidR="00776E99" w:rsidRPr="001E118C" w:rsidRDefault="00A07393" w:rsidP="005D65B2">
      <w:pPr>
        <w:shd w:val="clear" w:color="auto" w:fill="FFFFFF"/>
        <w:spacing w:after="0" w:line="240" w:lineRule="auto"/>
        <w:rPr>
          <w:bCs/>
          <w:sz w:val="26"/>
          <w:szCs w:val="26"/>
        </w:rPr>
      </w:pPr>
      <w:r w:rsidRPr="00A07393">
        <w:rPr>
          <w:rFonts w:eastAsia="Times New Roman" w:cstheme="minorHAnsi"/>
          <w:color w:val="222222"/>
          <w:sz w:val="24"/>
          <w:szCs w:val="24"/>
          <w:lang w:eastAsia="it-IT"/>
        </w:rPr>
        <w:t>IBAN IT12H0100538880000000023030</w:t>
      </w:r>
    </w:p>
    <w:sectPr w:rsidR="00776E99" w:rsidRPr="001E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7D00"/>
    <w:multiLevelType w:val="hybridMultilevel"/>
    <w:tmpl w:val="951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2C"/>
    <w:rsid w:val="0000427B"/>
    <w:rsid w:val="0003392A"/>
    <w:rsid w:val="000B25F8"/>
    <w:rsid w:val="001B3D1D"/>
    <w:rsid w:val="001E118C"/>
    <w:rsid w:val="0034332C"/>
    <w:rsid w:val="0039487A"/>
    <w:rsid w:val="004D70C5"/>
    <w:rsid w:val="00587CAF"/>
    <w:rsid w:val="005D65B2"/>
    <w:rsid w:val="00776E99"/>
    <w:rsid w:val="00A07393"/>
    <w:rsid w:val="00AD6ED0"/>
    <w:rsid w:val="00B21FF3"/>
    <w:rsid w:val="00D867AC"/>
    <w:rsid w:val="00D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67AC"/>
    <w:pPr>
      <w:spacing w:before="100" w:beforeAutospacing="1" w:after="100" w:afterAutospacing="1" w:line="280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qFormat/>
    <w:rsid w:val="00D867AC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67AC"/>
    <w:pPr>
      <w:spacing w:before="100" w:beforeAutospacing="1" w:after="100" w:afterAutospacing="1" w:line="280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qFormat/>
    <w:rsid w:val="00D867AC"/>
    <w:rPr>
      <w:b/>
      <w:bCs/>
    </w:rPr>
  </w:style>
  <w:style w:type="character" w:styleId="Hyperlink">
    <w:name w:val="Hyperlink"/>
    <w:basedOn w:val="DefaultParagraphFont"/>
    <w:uiPriority w:val="99"/>
    <w:unhideWhenUsed/>
    <w:rsid w:val="00776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minati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minantia.it/paypal-ruminant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Milchprüfring Bayern e.V.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Orlandini, Silvia</cp:lastModifiedBy>
  <cp:revision>6</cp:revision>
  <dcterms:created xsi:type="dcterms:W3CDTF">2017-12-21T07:17:00Z</dcterms:created>
  <dcterms:modified xsi:type="dcterms:W3CDTF">2018-01-23T10:47:00Z</dcterms:modified>
</cp:coreProperties>
</file>